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871" w:rsidRDefault="00E80871" w:rsidP="00E80871">
      <w:pPr>
        <w:pStyle w:val="NoSpacing"/>
        <w:jc w:val="center"/>
        <w:rPr>
          <w:b/>
          <w:sz w:val="28"/>
          <w:szCs w:val="28"/>
        </w:rPr>
      </w:pPr>
      <w:r>
        <w:rPr>
          <w:b/>
          <w:noProof/>
          <w:sz w:val="28"/>
          <w:szCs w:val="28"/>
          <w:lang w:eastAsia="en-GB"/>
        </w:rPr>
        <w:drawing>
          <wp:inline distT="0" distB="0" distL="0" distR="0">
            <wp:extent cx="2938541"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8541" cy="1028700"/>
                    </a:xfrm>
                    <a:prstGeom prst="rect">
                      <a:avLst/>
                    </a:prstGeom>
                    <a:noFill/>
                    <a:ln>
                      <a:noFill/>
                    </a:ln>
                  </pic:spPr>
                </pic:pic>
              </a:graphicData>
            </a:graphic>
          </wp:inline>
        </w:drawing>
      </w:r>
      <w:r>
        <w:rPr>
          <w:b/>
          <w:noProof/>
          <w:sz w:val="28"/>
          <w:szCs w:val="28"/>
          <w:lang w:eastAsia="en-GB"/>
        </w:rPr>
        <w:drawing>
          <wp:inline distT="0" distB="0" distL="0" distR="0">
            <wp:extent cx="3073576" cy="1190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3576" cy="1190625"/>
                    </a:xfrm>
                    <a:prstGeom prst="rect">
                      <a:avLst/>
                    </a:prstGeom>
                    <a:noFill/>
                    <a:ln>
                      <a:noFill/>
                    </a:ln>
                  </pic:spPr>
                </pic:pic>
              </a:graphicData>
            </a:graphic>
          </wp:inline>
        </w:drawing>
      </w:r>
    </w:p>
    <w:p w:rsidR="00BE6A39" w:rsidRPr="00E80871" w:rsidRDefault="00BE6A39" w:rsidP="00E80871">
      <w:pPr>
        <w:pStyle w:val="NoSpacing"/>
        <w:jc w:val="center"/>
        <w:rPr>
          <w:rFonts w:ascii="Arial" w:hAnsi="Arial" w:cs="Arial"/>
          <w:b/>
          <w:sz w:val="28"/>
          <w:szCs w:val="28"/>
        </w:rPr>
      </w:pPr>
      <w:r w:rsidRPr="00E80871">
        <w:rPr>
          <w:rFonts w:ascii="Arial" w:hAnsi="Arial" w:cs="Arial"/>
          <w:b/>
          <w:sz w:val="28"/>
          <w:szCs w:val="28"/>
        </w:rPr>
        <w:t>THE GREAT GLOBAL GREYHOUND WALK</w:t>
      </w:r>
    </w:p>
    <w:p w:rsidR="00BE6A39" w:rsidRPr="00E80871" w:rsidRDefault="00040A7C" w:rsidP="00E80871">
      <w:pPr>
        <w:pStyle w:val="NoSpacing"/>
        <w:jc w:val="center"/>
        <w:rPr>
          <w:rFonts w:ascii="Arial" w:hAnsi="Arial" w:cs="Arial"/>
          <w:b/>
          <w:i/>
          <w:sz w:val="28"/>
          <w:szCs w:val="28"/>
        </w:rPr>
      </w:pPr>
      <w:r>
        <w:rPr>
          <w:rFonts w:ascii="Arial" w:hAnsi="Arial" w:cs="Arial"/>
          <w:b/>
          <w:i/>
          <w:sz w:val="28"/>
          <w:szCs w:val="28"/>
        </w:rPr>
        <w:t xml:space="preserve">Coming To </w:t>
      </w:r>
      <w:proofErr w:type="gramStart"/>
      <w:r>
        <w:rPr>
          <w:rFonts w:ascii="Arial" w:hAnsi="Arial" w:cs="Arial"/>
          <w:b/>
          <w:i/>
          <w:sz w:val="28"/>
          <w:szCs w:val="28"/>
        </w:rPr>
        <w:t>A</w:t>
      </w:r>
      <w:proofErr w:type="gramEnd"/>
      <w:r>
        <w:rPr>
          <w:rFonts w:ascii="Arial" w:hAnsi="Arial" w:cs="Arial"/>
          <w:b/>
          <w:i/>
          <w:sz w:val="28"/>
          <w:szCs w:val="28"/>
        </w:rPr>
        <w:t xml:space="preserve"> Location Near You</w:t>
      </w:r>
    </w:p>
    <w:p w:rsidR="00BE6A39" w:rsidRPr="00E80871" w:rsidRDefault="00BE6A39" w:rsidP="003036B2">
      <w:pPr>
        <w:pStyle w:val="NoSpacing"/>
        <w:spacing w:line="360" w:lineRule="auto"/>
        <w:rPr>
          <w:rFonts w:ascii="Arial" w:hAnsi="Arial" w:cs="Arial"/>
          <w:b/>
          <w:color w:val="FF0000"/>
        </w:rPr>
      </w:pPr>
    </w:p>
    <w:p w:rsidR="00BE6A39" w:rsidRPr="00E80871" w:rsidRDefault="00BE6A39" w:rsidP="003036B2">
      <w:pPr>
        <w:pStyle w:val="NoSpacing"/>
        <w:spacing w:line="360" w:lineRule="auto"/>
        <w:rPr>
          <w:rFonts w:ascii="Arial" w:hAnsi="Arial" w:cs="Arial"/>
          <w:b/>
          <w:color w:val="FF0000"/>
        </w:rPr>
      </w:pPr>
      <w:r w:rsidRPr="00E80871">
        <w:rPr>
          <w:rFonts w:ascii="Arial" w:hAnsi="Arial" w:cs="Arial"/>
          <w:b/>
          <w:color w:val="FF0000"/>
        </w:rPr>
        <w:t>MEDIA INFORMATION</w:t>
      </w:r>
      <w:r w:rsidR="00E80871" w:rsidRPr="00E80871">
        <w:rPr>
          <w:rFonts w:ascii="Arial" w:hAnsi="Arial" w:cs="Arial"/>
          <w:b/>
          <w:color w:val="FF0000"/>
        </w:rPr>
        <w:t xml:space="preserve"> as at (insert date)</w:t>
      </w:r>
    </w:p>
    <w:p w:rsidR="00BE6A39" w:rsidRPr="00E80871" w:rsidRDefault="00BE6A39" w:rsidP="003036B2">
      <w:pPr>
        <w:pStyle w:val="NoSpacing"/>
        <w:spacing w:line="360" w:lineRule="auto"/>
        <w:rPr>
          <w:rFonts w:ascii="Arial" w:hAnsi="Arial" w:cs="Arial"/>
          <w:b/>
          <w:color w:val="FF0000"/>
        </w:rPr>
      </w:pPr>
    </w:p>
    <w:p w:rsidR="00405505" w:rsidRPr="00E80871" w:rsidRDefault="00696D2B" w:rsidP="003036B2">
      <w:pPr>
        <w:pStyle w:val="NoSpacing"/>
        <w:spacing w:line="360" w:lineRule="auto"/>
        <w:rPr>
          <w:rFonts w:ascii="Arial" w:hAnsi="Arial" w:cs="Arial"/>
          <w:b/>
        </w:rPr>
      </w:pPr>
      <w:r w:rsidRPr="00E80871">
        <w:rPr>
          <w:rFonts w:ascii="Arial" w:hAnsi="Arial" w:cs="Arial"/>
          <w:b/>
        </w:rPr>
        <w:t>WALKING ALL OVER THE WORLD</w:t>
      </w:r>
    </w:p>
    <w:p w:rsidR="003036B2" w:rsidRPr="00E80871" w:rsidRDefault="003036B2" w:rsidP="003036B2">
      <w:pPr>
        <w:pStyle w:val="NoSpacing"/>
        <w:spacing w:line="360" w:lineRule="auto"/>
        <w:rPr>
          <w:rFonts w:ascii="Arial" w:hAnsi="Arial" w:cs="Arial"/>
        </w:rPr>
      </w:pPr>
    </w:p>
    <w:p w:rsidR="00696D2B" w:rsidRPr="00E80871" w:rsidRDefault="00696D2B" w:rsidP="003036B2">
      <w:pPr>
        <w:pStyle w:val="NoSpacing"/>
        <w:spacing w:line="360" w:lineRule="auto"/>
        <w:rPr>
          <w:rFonts w:ascii="Arial" w:hAnsi="Arial" w:cs="Arial"/>
        </w:rPr>
      </w:pPr>
      <w:r w:rsidRPr="00E80871">
        <w:rPr>
          <w:rFonts w:ascii="Arial" w:hAnsi="Arial" w:cs="Arial"/>
        </w:rPr>
        <w:t>Sunday 19</w:t>
      </w:r>
      <w:r w:rsidRPr="00E80871">
        <w:rPr>
          <w:rFonts w:ascii="Arial" w:hAnsi="Arial" w:cs="Arial"/>
          <w:vertAlign w:val="superscript"/>
        </w:rPr>
        <w:t>th</w:t>
      </w:r>
      <w:r w:rsidRPr="00E80871">
        <w:rPr>
          <w:rFonts w:ascii="Arial" w:hAnsi="Arial" w:cs="Arial"/>
        </w:rPr>
        <w:t xml:space="preserve"> June is a very special day for greyhounds, </w:t>
      </w:r>
      <w:proofErr w:type="spellStart"/>
      <w:r w:rsidRPr="00E80871">
        <w:rPr>
          <w:rFonts w:ascii="Arial" w:hAnsi="Arial" w:cs="Arial"/>
        </w:rPr>
        <w:t>lurchers</w:t>
      </w:r>
      <w:proofErr w:type="spellEnd"/>
      <w:r w:rsidRPr="00E80871">
        <w:rPr>
          <w:rFonts w:ascii="Arial" w:hAnsi="Arial" w:cs="Arial"/>
        </w:rPr>
        <w:t xml:space="preserve"> and their owners who wil</w:t>
      </w:r>
      <w:r w:rsidR="00BE6A39" w:rsidRPr="00E80871">
        <w:rPr>
          <w:rFonts w:ascii="Arial" w:hAnsi="Arial" w:cs="Arial"/>
        </w:rPr>
        <w:t>l all be stepping out to celebrate t</w:t>
      </w:r>
      <w:r w:rsidRPr="00E80871">
        <w:rPr>
          <w:rFonts w:ascii="Arial" w:hAnsi="Arial" w:cs="Arial"/>
        </w:rPr>
        <w:t>he 7</w:t>
      </w:r>
      <w:r w:rsidRPr="00E80871">
        <w:rPr>
          <w:rFonts w:ascii="Arial" w:hAnsi="Arial" w:cs="Arial"/>
          <w:vertAlign w:val="superscript"/>
        </w:rPr>
        <w:t>th</w:t>
      </w:r>
      <w:r w:rsidRPr="00E80871">
        <w:rPr>
          <w:rFonts w:ascii="Arial" w:hAnsi="Arial" w:cs="Arial"/>
        </w:rPr>
        <w:t>, but newly renamed, Great Global Greyhound Walk.</w:t>
      </w:r>
      <w:r w:rsidR="00BE6A39" w:rsidRPr="00E80871">
        <w:rPr>
          <w:rFonts w:ascii="Arial" w:hAnsi="Arial" w:cs="Arial"/>
        </w:rPr>
        <w:t xml:space="preserve">  </w:t>
      </w:r>
      <w:r w:rsidRPr="00E80871">
        <w:rPr>
          <w:rFonts w:ascii="Arial" w:hAnsi="Arial" w:cs="Arial"/>
        </w:rPr>
        <w:t>Hounds and humans will be walking simultaneously a</w:t>
      </w:r>
      <w:r w:rsidR="00933A12">
        <w:rPr>
          <w:rFonts w:ascii="Arial" w:hAnsi="Arial" w:cs="Arial"/>
        </w:rPr>
        <w:t>t parks, woods, beaches, heaths and at</w:t>
      </w:r>
      <w:r w:rsidR="00BE6A39" w:rsidRPr="00E80871">
        <w:rPr>
          <w:rFonts w:ascii="Arial" w:hAnsi="Arial" w:cs="Arial"/>
        </w:rPr>
        <w:t xml:space="preserve"> the odd Stately H</w:t>
      </w:r>
      <w:r w:rsidRPr="00E80871">
        <w:rPr>
          <w:rFonts w:ascii="Arial" w:hAnsi="Arial" w:cs="Arial"/>
        </w:rPr>
        <w:t xml:space="preserve">ome right across the world.  Numerous walks have already been confirmed is places as far afield as Canada and New Zealand as well as London, </w:t>
      </w:r>
      <w:proofErr w:type="spellStart"/>
      <w:r w:rsidRPr="00E80871">
        <w:rPr>
          <w:rFonts w:ascii="Arial" w:hAnsi="Arial" w:cs="Arial"/>
        </w:rPr>
        <w:t>Beddgelert</w:t>
      </w:r>
      <w:proofErr w:type="spellEnd"/>
      <w:r w:rsidRPr="00E80871">
        <w:rPr>
          <w:rFonts w:ascii="Arial" w:hAnsi="Arial" w:cs="Arial"/>
        </w:rPr>
        <w:t xml:space="preserve"> in Wales, Ed</w:t>
      </w:r>
      <w:r w:rsidR="00BE6A39" w:rsidRPr="00E80871">
        <w:rPr>
          <w:rFonts w:ascii="Arial" w:hAnsi="Arial" w:cs="Arial"/>
        </w:rPr>
        <w:t>inburgh, Cornwall and Yorkshire</w:t>
      </w:r>
      <w:r w:rsidRPr="00E80871">
        <w:rPr>
          <w:rFonts w:ascii="Arial" w:hAnsi="Arial" w:cs="Arial"/>
        </w:rPr>
        <w:t xml:space="preserve">.   More </w:t>
      </w:r>
      <w:r w:rsidR="00933A12">
        <w:rPr>
          <w:rFonts w:ascii="Arial" w:hAnsi="Arial" w:cs="Arial"/>
        </w:rPr>
        <w:t>locations are being added day by day</w:t>
      </w:r>
      <w:r w:rsidRPr="00E80871">
        <w:rPr>
          <w:rFonts w:ascii="Arial" w:hAnsi="Arial" w:cs="Arial"/>
        </w:rPr>
        <w:t xml:space="preserve"> and we hope to have a walk taking place in as many countries as possible.</w:t>
      </w:r>
    </w:p>
    <w:p w:rsidR="00696D2B" w:rsidRPr="00E80871" w:rsidRDefault="00696D2B" w:rsidP="003036B2">
      <w:pPr>
        <w:pStyle w:val="NoSpacing"/>
        <w:spacing w:line="360" w:lineRule="auto"/>
        <w:rPr>
          <w:rFonts w:ascii="Arial" w:hAnsi="Arial" w:cs="Arial"/>
        </w:rPr>
      </w:pPr>
    </w:p>
    <w:p w:rsidR="00696D2B" w:rsidRPr="00933A12" w:rsidRDefault="00696D2B" w:rsidP="003036B2">
      <w:pPr>
        <w:pStyle w:val="NoSpacing"/>
        <w:spacing w:line="360" w:lineRule="auto"/>
        <w:rPr>
          <w:rFonts w:ascii="Arial" w:hAnsi="Arial" w:cs="Arial"/>
          <w:color w:val="FF0000"/>
        </w:rPr>
      </w:pPr>
      <w:r w:rsidRPr="00E80871">
        <w:rPr>
          <w:rFonts w:ascii="Arial" w:hAnsi="Arial" w:cs="Arial"/>
          <w:color w:val="FF0000"/>
        </w:rPr>
        <w:t xml:space="preserve">(Enter organiser’s name here) </w:t>
      </w:r>
      <w:r w:rsidRPr="00E80871">
        <w:rPr>
          <w:rFonts w:ascii="Arial" w:hAnsi="Arial" w:cs="Arial"/>
        </w:rPr>
        <w:t>welcomes</w:t>
      </w:r>
      <w:r w:rsidR="00933A12">
        <w:rPr>
          <w:rFonts w:ascii="Arial" w:hAnsi="Arial" w:cs="Arial"/>
        </w:rPr>
        <w:t xml:space="preserve"> all</w:t>
      </w:r>
      <w:r w:rsidRPr="00E80871">
        <w:rPr>
          <w:rFonts w:ascii="Arial" w:hAnsi="Arial" w:cs="Arial"/>
        </w:rPr>
        <w:t xml:space="preserve"> sight hound owners in the </w:t>
      </w:r>
      <w:r w:rsidRPr="00E80871">
        <w:rPr>
          <w:rFonts w:ascii="Arial" w:hAnsi="Arial" w:cs="Arial"/>
          <w:color w:val="FF0000"/>
        </w:rPr>
        <w:t>(location</w:t>
      </w:r>
      <w:r w:rsidRPr="00E80871">
        <w:rPr>
          <w:rFonts w:ascii="Arial" w:hAnsi="Arial" w:cs="Arial"/>
        </w:rPr>
        <w:t xml:space="preserve">) area to join the walk which commences at </w:t>
      </w:r>
      <w:r w:rsidRPr="00933A12">
        <w:rPr>
          <w:rFonts w:ascii="Arial" w:hAnsi="Arial" w:cs="Arial"/>
          <w:color w:val="FF0000"/>
        </w:rPr>
        <w:t xml:space="preserve">(enter time) </w:t>
      </w:r>
      <w:r w:rsidRPr="00E80871">
        <w:rPr>
          <w:rFonts w:ascii="Arial" w:hAnsi="Arial" w:cs="Arial"/>
        </w:rPr>
        <w:t xml:space="preserve">and the meeting point is </w:t>
      </w:r>
      <w:r w:rsidRPr="00933A12">
        <w:rPr>
          <w:rFonts w:ascii="Arial" w:hAnsi="Arial" w:cs="Arial"/>
          <w:color w:val="FF0000"/>
        </w:rPr>
        <w:t>(enter address and postcode)</w:t>
      </w:r>
    </w:p>
    <w:p w:rsidR="00696D2B" w:rsidRPr="00E80871" w:rsidRDefault="00696D2B" w:rsidP="003036B2">
      <w:pPr>
        <w:pStyle w:val="NoSpacing"/>
        <w:spacing w:line="360" w:lineRule="auto"/>
        <w:rPr>
          <w:rFonts w:ascii="Arial" w:hAnsi="Arial" w:cs="Arial"/>
        </w:rPr>
      </w:pPr>
    </w:p>
    <w:p w:rsidR="00696D2B" w:rsidRPr="00E80871" w:rsidRDefault="00696D2B" w:rsidP="003036B2">
      <w:pPr>
        <w:pStyle w:val="NoSpacing"/>
        <w:spacing w:line="360" w:lineRule="auto"/>
        <w:rPr>
          <w:rFonts w:ascii="Arial" w:hAnsi="Arial" w:cs="Arial"/>
        </w:rPr>
      </w:pPr>
      <w:r w:rsidRPr="00E80871">
        <w:rPr>
          <w:rFonts w:ascii="Arial" w:hAnsi="Arial" w:cs="Arial"/>
        </w:rPr>
        <w:t>(</w:t>
      </w:r>
      <w:r w:rsidRPr="00E80871">
        <w:rPr>
          <w:rFonts w:ascii="Arial" w:hAnsi="Arial" w:cs="Arial"/>
          <w:color w:val="FF0000"/>
        </w:rPr>
        <w:t>Enter organiser’s name here</w:t>
      </w:r>
      <w:r w:rsidRPr="00E80871">
        <w:rPr>
          <w:rFonts w:ascii="Arial" w:hAnsi="Arial" w:cs="Arial"/>
        </w:rPr>
        <w:t>) said “This is the</w:t>
      </w:r>
      <w:r w:rsidRPr="00E80871">
        <w:rPr>
          <w:rFonts w:ascii="Arial" w:hAnsi="Arial" w:cs="Arial"/>
          <w:color w:val="FF0000"/>
        </w:rPr>
        <w:t xml:space="preserve"> **</w:t>
      </w:r>
      <w:proofErr w:type="spellStart"/>
      <w:proofErr w:type="gramStart"/>
      <w:r w:rsidRPr="00E80871">
        <w:rPr>
          <w:rFonts w:ascii="Arial" w:hAnsi="Arial" w:cs="Arial"/>
        </w:rPr>
        <w:t>th</w:t>
      </w:r>
      <w:proofErr w:type="spellEnd"/>
      <w:proofErr w:type="gramEnd"/>
      <w:r w:rsidRPr="00E80871">
        <w:rPr>
          <w:rFonts w:ascii="Arial" w:hAnsi="Arial" w:cs="Arial"/>
        </w:rPr>
        <w:t xml:space="preserve"> time I have arranged a walk and we are delighted to be part of this global event.  We are hoping for a huge turnout of local greyhounds, </w:t>
      </w:r>
      <w:proofErr w:type="spellStart"/>
      <w:r w:rsidRPr="00E80871">
        <w:rPr>
          <w:rFonts w:ascii="Arial" w:hAnsi="Arial" w:cs="Arial"/>
        </w:rPr>
        <w:t>lurchers</w:t>
      </w:r>
      <w:proofErr w:type="spellEnd"/>
      <w:r w:rsidRPr="00E80871">
        <w:rPr>
          <w:rFonts w:ascii="Arial" w:hAnsi="Arial" w:cs="Arial"/>
        </w:rPr>
        <w:t xml:space="preserve"> and any other sighthounds.   The idea of the walk is to celebrate particularly retired racing greyhounds, to raise awareness and promote them as wonderful family pets </w:t>
      </w:r>
      <w:r w:rsidR="00933A12">
        <w:rPr>
          <w:rFonts w:ascii="Arial" w:hAnsi="Arial" w:cs="Arial"/>
        </w:rPr>
        <w:t>once their racing days are over</w:t>
      </w:r>
      <w:r w:rsidRPr="00E80871">
        <w:rPr>
          <w:rFonts w:ascii="Arial" w:hAnsi="Arial" w:cs="Arial"/>
        </w:rPr>
        <w:t>.</w:t>
      </w:r>
      <w:r w:rsidR="00933A12">
        <w:rPr>
          <w:rFonts w:ascii="Arial" w:hAnsi="Arial" w:cs="Arial"/>
        </w:rPr>
        <w:t xml:space="preserve"> </w:t>
      </w:r>
      <w:r w:rsidR="003036B2" w:rsidRPr="00E80871">
        <w:rPr>
          <w:rFonts w:ascii="Arial" w:hAnsi="Arial" w:cs="Arial"/>
        </w:rPr>
        <w:t>Greyhound make great companions, they love human company, are gentle, docile and affectionate and walk really well on the lead.  Contrary to popular belief, greyhounds don’t require much exercise – just two 20 minute walks a day and although they enjoy longer</w:t>
      </w:r>
      <w:r w:rsidR="00BE6A39" w:rsidRPr="00E80871">
        <w:rPr>
          <w:rFonts w:ascii="Arial" w:hAnsi="Arial" w:cs="Arial"/>
        </w:rPr>
        <w:t xml:space="preserve"> walks too, they are equally </w:t>
      </w:r>
      <w:r w:rsidR="003036B2" w:rsidRPr="00E80871">
        <w:rPr>
          <w:rFonts w:ascii="Arial" w:hAnsi="Arial" w:cs="Arial"/>
        </w:rPr>
        <w:t xml:space="preserve">happy relaxing on a comfy sofa”. </w:t>
      </w:r>
      <w:r w:rsidR="003036B2" w:rsidRPr="00E80871">
        <w:rPr>
          <w:rFonts w:ascii="Arial" w:hAnsi="Arial" w:cs="Arial"/>
        </w:rPr>
        <w:br/>
      </w:r>
    </w:p>
    <w:p w:rsidR="003036B2" w:rsidRPr="00E80871" w:rsidRDefault="003036B2" w:rsidP="003036B2">
      <w:pPr>
        <w:pStyle w:val="NoSpacing"/>
        <w:spacing w:line="360" w:lineRule="auto"/>
        <w:rPr>
          <w:rFonts w:ascii="Arial" w:hAnsi="Arial" w:cs="Arial"/>
        </w:rPr>
      </w:pPr>
      <w:r w:rsidRPr="00E80871">
        <w:rPr>
          <w:rFonts w:ascii="Arial" w:hAnsi="Arial" w:cs="Arial"/>
        </w:rPr>
        <w:t xml:space="preserve">In 2015, the previously named Great British Greyhound </w:t>
      </w:r>
      <w:proofErr w:type="gramStart"/>
      <w:r w:rsidRPr="00E80871">
        <w:rPr>
          <w:rFonts w:ascii="Arial" w:hAnsi="Arial" w:cs="Arial"/>
        </w:rPr>
        <w:t>Walk,</w:t>
      </w:r>
      <w:proofErr w:type="gramEnd"/>
      <w:r w:rsidRPr="00E80871">
        <w:rPr>
          <w:rFonts w:ascii="Arial" w:hAnsi="Arial" w:cs="Arial"/>
        </w:rPr>
        <w:t xml:space="preserve"> had 4605 dogs attending walks all over the world and the success of these walks prompted our new name, the Great Global Greyhound Walk.   Can we reach the magic 5000 sighthounds this year?  – </w:t>
      </w:r>
      <w:proofErr w:type="gramStart"/>
      <w:r w:rsidRPr="00E80871">
        <w:rPr>
          <w:rFonts w:ascii="Arial" w:hAnsi="Arial" w:cs="Arial"/>
        </w:rPr>
        <w:t>we</w:t>
      </w:r>
      <w:proofErr w:type="gramEnd"/>
      <w:r w:rsidRPr="00E80871">
        <w:rPr>
          <w:rFonts w:ascii="Arial" w:hAnsi="Arial" w:cs="Arial"/>
        </w:rPr>
        <w:t xml:space="preserve"> hope so.  So please join us.  There is no need to book but if you need any fur</w:t>
      </w:r>
      <w:r w:rsidR="00933A12">
        <w:rPr>
          <w:rFonts w:ascii="Arial" w:hAnsi="Arial" w:cs="Arial"/>
        </w:rPr>
        <w:t>ther information, please call me</w:t>
      </w:r>
      <w:r w:rsidRPr="00E80871">
        <w:rPr>
          <w:rFonts w:ascii="Arial" w:hAnsi="Arial" w:cs="Arial"/>
        </w:rPr>
        <w:t xml:space="preserve"> on (</w:t>
      </w:r>
      <w:r w:rsidRPr="00E80871">
        <w:rPr>
          <w:rFonts w:ascii="Arial" w:hAnsi="Arial" w:cs="Arial"/>
          <w:color w:val="FF0000"/>
        </w:rPr>
        <w:t>phone number</w:t>
      </w:r>
      <w:r w:rsidRPr="00E80871">
        <w:rPr>
          <w:rFonts w:ascii="Arial" w:hAnsi="Arial" w:cs="Arial"/>
        </w:rPr>
        <w:t xml:space="preserve">).  You can also join our </w:t>
      </w:r>
      <w:r w:rsidR="00E80871">
        <w:rPr>
          <w:rFonts w:ascii="Arial" w:hAnsi="Arial" w:cs="Arial"/>
        </w:rPr>
        <w:t xml:space="preserve">    </w:t>
      </w:r>
      <w:r w:rsidRPr="00E80871">
        <w:rPr>
          <w:rFonts w:ascii="Arial" w:hAnsi="Arial" w:cs="Arial"/>
        </w:rPr>
        <w:t>on-line community via Facebook where there are competitions and prizes and our website</w:t>
      </w:r>
      <w:r w:rsidR="00BE6A39" w:rsidRPr="00E80871">
        <w:rPr>
          <w:rFonts w:ascii="Arial" w:hAnsi="Arial" w:cs="Arial"/>
        </w:rPr>
        <w:t xml:space="preserve">, </w:t>
      </w:r>
      <w:hyperlink r:id="rId7" w:history="1">
        <w:r w:rsidR="00BE6A39" w:rsidRPr="00E80871">
          <w:rPr>
            <w:rStyle w:val="Hyperlink"/>
            <w:rFonts w:ascii="Arial" w:hAnsi="Arial" w:cs="Arial"/>
          </w:rPr>
          <w:t>www.greatglobalgreyhoundwalk.co.uk</w:t>
        </w:r>
      </w:hyperlink>
      <w:r w:rsidR="00BE6A39" w:rsidRPr="00E80871">
        <w:rPr>
          <w:rFonts w:ascii="Arial" w:hAnsi="Arial" w:cs="Arial"/>
        </w:rPr>
        <w:t xml:space="preserve"> </w:t>
      </w:r>
      <w:r w:rsidRPr="00E80871">
        <w:rPr>
          <w:rFonts w:ascii="Arial" w:hAnsi="Arial" w:cs="Arial"/>
        </w:rPr>
        <w:t xml:space="preserve"> will be offering some fantastic merchandising.</w:t>
      </w:r>
    </w:p>
    <w:p w:rsidR="003036B2" w:rsidRPr="00E80871" w:rsidRDefault="003036B2" w:rsidP="003036B2">
      <w:pPr>
        <w:pStyle w:val="NoSpacing"/>
        <w:spacing w:line="360" w:lineRule="auto"/>
        <w:rPr>
          <w:rFonts w:ascii="Arial" w:hAnsi="Arial" w:cs="Arial"/>
        </w:rPr>
      </w:pPr>
    </w:p>
    <w:p w:rsidR="003036B2" w:rsidRPr="00E80871" w:rsidRDefault="00E80871" w:rsidP="003036B2">
      <w:pPr>
        <w:pStyle w:val="NoSpacing"/>
        <w:spacing w:line="360" w:lineRule="auto"/>
        <w:ind w:left="2880" w:firstLine="720"/>
        <w:rPr>
          <w:rFonts w:ascii="Arial" w:hAnsi="Arial" w:cs="Arial"/>
        </w:rPr>
      </w:pPr>
      <w:r>
        <w:rPr>
          <w:rFonts w:ascii="Arial" w:hAnsi="Arial" w:cs="Arial"/>
        </w:rPr>
        <w:t xml:space="preserve">          </w:t>
      </w:r>
      <w:r w:rsidR="003036B2" w:rsidRPr="00E80871">
        <w:rPr>
          <w:rFonts w:ascii="Arial" w:hAnsi="Arial" w:cs="Arial"/>
        </w:rPr>
        <w:t>ENDS</w:t>
      </w:r>
    </w:p>
    <w:p w:rsidR="003036B2" w:rsidRPr="00E80871" w:rsidRDefault="003036B2" w:rsidP="003036B2">
      <w:pPr>
        <w:pStyle w:val="NoSpacing"/>
        <w:spacing w:line="360" w:lineRule="auto"/>
        <w:ind w:left="2880" w:firstLine="720"/>
        <w:rPr>
          <w:rFonts w:ascii="Arial" w:hAnsi="Arial" w:cs="Arial"/>
        </w:rPr>
      </w:pPr>
    </w:p>
    <w:p w:rsidR="00BE6A39" w:rsidRPr="00E80871" w:rsidRDefault="00BE6A39" w:rsidP="003036B2">
      <w:pPr>
        <w:pStyle w:val="NoSpacing"/>
        <w:spacing w:line="360" w:lineRule="auto"/>
        <w:ind w:left="2880" w:firstLine="720"/>
        <w:rPr>
          <w:rFonts w:ascii="Arial" w:hAnsi="Arial" w:cs="Arial"/>
        </w:rPr>
      </w:pPr>
    </w:p>
    <w:p w:rsidR="003036B2" w:rsidRPr="00E80871" w:rsidRDefault="003036B2">
      <w:pPr>
        <w:rPr>
          <w:rFonts w:ascii="Arial" w:hAnsi="Arial" w:cs="Arial"/>
        </w:rPr>
      </w:pPr>
    </w:p>
    <w:p w:rsidR="003036B2" w:rsidRPr="00E80871" w:rsidRDefault="003036B2" w:rsidP="003036B2">
      <w:pPr>
        <w:pStyle w:val="NoSpacing"/>
        <w:spacing w:line="360" w:lineRule="auto"/>
        <w:jc w:val="both"/>
        <w:rPr>
          <w:rFonts w:ascii="Arial" w:hAnsi="Arial" w:cs="Arial"/>
        </w:rPr>
      </w:pPr>
      <w:r w:rsidRPr="00E80871">
        <w:rPr>
          <w:rFonts w:ascii="Arial" w:hAnsi="Arial" w:cs="Arial"/>
        </w:rPr>
        <w:lastRenderedPageBreak/>
        <w:t>ADDITIONAL INFORMATION</w:t>
      </w:r>
    </w:p>
    <w:p w:rsidR="003036B2" w:rsidRPr="00E80871" w:rsidRDefault="003036B2" w:rsidP="003036B2">
      <w:pPr>
        <w:pStyle w:val="NoSpacing"/>
        <w:spacing w:line="360" w:lineRule="auto"/>
        <w:jc w:val="both"/>
        <w:rPr>
          <w:rFonts w:ascii="Arial" w:hAnsi="Arial" w:cs="Arial"/>
        </w:rPr>
      </w:pPr>
    </w:p>
    <w:p w:rsidR="003036B2" w:rsidRDefault="003036B2" w:rsidP="003036B2">
      <w:pPr>
        <w:pStyle w:val="NoSpacing"/>
        <w:spacing w:line="360" w:lineRule="auto"/>
        <w:jc w:val="both"/>
        <w:rPr>
          <w:rFonts w:ascii="Arial" w:hAnsi="Arial" w:cs="Arial"/>
        </w:rPr>
      </w:pPr>
      <w:r w:rsidRPr="00E80871">
        <w:rPr>
          <w:rFonts w:ascii="Arial" w:hAnsi="Arial" w:cs="Arial"/>
        </w:rPr>
        <w:t xml:space="preserve">The Great Global Greyhound Walk is organised by Greyhound Walks, Registered Charity no 1127875.  The charity aims to socialise greyhounds and </w:t>
      </w:r>
      <w:proofErr w:type="spellStart"/>
      <w:r w:rsidRPr="00E80871">
        <w:rPr>
          <w:rFonts w:ascii="Arial" w:hAnsi="Arial" w:cs="Arial"/>
        </w:rPr>
        <w:t>lurchers</w:t>
      </w:r>
      <w:proofErr w:type="spellEnd"/>
      <w:r w:rsidRPr="00E80871">
        <w:rPr>
          <w:rFonts w:ascii="Arial" w:hAnsi="Arial" w:cs="Arial"/>
        </w:rPr>
        <w:t xml:space="preserve">; promote and raise awareness of retired greyhounds as family pets through voluntary contributions and events; raise money for needy Essex, Suffolk and Hertfordshire greyhounds, support Essex, Suffolk and Hertfordshire rehoming kennels and animal rescues </w:t>
      </w:r>
      <w:bookmarkStart w:id="0" w:name="_GoBack"/>
      <w:bookmarkEnd w:id="0"/>
      <w:proofErr w:type="gramStart"/>
      <w:r w:rsidRPr="00E80871">
        <w:rPr>
          <w:rFonts w:ascii="Arial" w:hAnsi="Arial" w:cs="Arial"/>
        </w:rPr>
        <w:t>who</w:t>
      </w:r>
      <w:proofErr w:type="gramEnd"/>
      <w:r w:rsidRPr="00E80871">
        <w:rPr>
          <w:rFonts w:ascii="Arial" w:hAnsi="Arial" w:cs="Arial"/>
        </w:rPr>
        <w:t xml:space="preserve"> rehome greyhounds.</w:t>
      </w:r>
      <w:r w:rsidR="00C70B59">
        <w:rPr>
          <w:rFonts w:ascii="Arial" w:hAnsi="Arial" w:cs="Arial"/>
        </w:rPr>
        <w:t xml:space="preserve">   </w:t>
      </w:r>
    </w:p>
    <w:p w:rsidR="00C70B59" w:rsidRDefault="00C70B59" w:rsidP="003036B2">
      <w:pPr>
        <w:pStyle w:val="NoSpacing"/>
        <w:spacing w:line="360" w:lineRule="auto"/>
        <w:jc w:val="both"/>
        <w:rPr>
          <w:rFonts w:ascii="Arial" w:hAnsi="Arial" w:cs="Arial"/>
        </w:rPr>
      </w:pPr>
    </w:p>
    <w:p w:rsidR="00C70B59" w:rsidRDefault="00C70B59" w:rsidP="003036B2">
      <w:pPr>
        <w:pStyle w:val="NoSpacing"/>
        <w:spacing w:line="360" w:lineRule="auto"/>
        <w:jc w:val="both"/>
        <w:rPr>
          <w:rFonts w:ascii="Arial" w:hAnsi="Arial" w:cs="Arial"/>
        </w:rPr>
      </w:pPr>
      <w:r>
        <w:rPr>
          <w:rFonts w:ascii="Arial" w:hAnsi="Arial" w:cs="Arial"/>
        </w:rPr>
        <w:t xml:space="preserve">For more information, please visit: </w:t>
      </w:r>
      <w:hyperlink r:id="rId8" w:history="1">
        <w:r w:rsidRPr="00157681">
          <w:rPr>
            <w:rStyle w:val="Hyperlink"/>
            <w:rFonts w:ascii="Arial" w:hAnsi="Arial" w:cs="Arial"/>
          </w:rPr>
          <w:t>www.greyhoundwalks.co.uk</w:t>
        </w:r>
      </w:hyperlink>
      <w:r>
        <w:rPr>
          <w:rFonts w:ascii="Arial" w:hAnsi="Arial" w:cs="Arial"/>
        </w:rPr>
        <w:t xml:space="preserve"> or </w:t>
      </w:r>
      <w:hyperlink r:id="rId9" w:history="1">
        <w:r w:rsidRPr="00157681">
          <w:rPr>
            <w:rStyle w:val="Hyperlink"/>
            <w:rFonts w:ascii="Arial" w:hAnsi="Arial" w:cs="Arial"/>
          </w:rPr>
          <w:t>www.greatglobalgreyhoundwalk.co.uk</w:t>
        </w:r>
      </w:hyperlink>
    </w:p>
    <w:p w:rsidR="00C70B59" w:rsidRPr="00E80871" w:rsidRDefault="00C70B59" w:rsidP="003036B2">
      <w:pPr>
        <w:pStyle w:val="NoSpacing"/>
        <w:spacing w:line="360" w:lineRule="auto"/>
        <w:jc w:val="both"/>
        <w:rPr>
          <w:rFonts w:ascii="Arial" w:hAnsi="Arial" w:cs="Arial"/>
        </w:rPr>
      </w:pPr>
    </w:p>
    <w:p w:rsidR="003036B2" w:rsidRPr="00E80871" w:rsidRDefault="003036B2" w:rsidP="003036B2">
      <w:pPr>
        <w:pStyle w:val="NoSpacing"/>
        <w:spacing w:line="360" w:lineRule="auto"/>
        <w:jc w:val="both"/>
        <w:rPr>
          <w:rFonts w:ascii="Arial" w:hAnsi="Arial" w:cs="Arial"/>
        </w:rPr>
      </w:pPr>
      <w:r w:rsidRPr="00E80871">
        <w:rPr>
          <w:rFonts w:ascii="Arial" w:hAnsi="Arial" w:cs="Arial"/>
        </w:rPr>
        <w:t xml:space="preserve">For an interview with your local organiser, please contact:  </w:t>
      </w:r>
      <w:r w:rsidRPr="00E80871">
        <w:rPr>
          <w:rFonts w:ascii="Arial" w:hAnsi="Arial" w:cs="Arial"/>
          <w:color w:val="FF0000"/>
        </w:rPr>
        <w:t>(insert name and phone number</w:t>
      </w:r>
      <w:r w:rsidRPr="00E80871">
        <w:rPr>
          <w:rFonts w:ascii="Arial" w:hAnsi="Arial" w:cs="Arial"/>
        </w:rPr>
        <w:t>)</w:t>
      </w:r>
    </w:p>
    <w:p w:rsidR="00C70B59" w:rsidRDefault="00C70B59" w:rsidP="003036B2">
      <w:pPr>
        <w:pStyle w:val="NoSpacing"/>
        <w:spacing w:line="360" w:lineRule="auto"/>
        <w:jc w:val="both"/>
        <w:rPr>
          <w:rFonts w:ascii="Arial" w:hAnsi="Arial" w:cs="Arial"/>
        </w:rPr>
      </w:pPr>
    </w:p>
    <w:p w:rsidR="003036B2" w:rsidRPr="00E80871" w:rsidRDefault="003036B2" w:rsidP="003036B2">
      <w:pPr>
        <w:pStyle w:val="NoSpacing"/>
        <w:spacing w:line="360" w:lineRule="auto"/>
        <w:jc w:val="both"/>
        <w:rPr>
          <w:rFonts w:ascii="Arial" w:hAnsi="Arial" w:cs="Arial"/>
        </w:rPr>
      </w:pPr>
      <w:r w:rsidRPr="00E80871">
        <w:rPr>
          <w:rFonts w:ascii="Arial" w:hAnsi="Arial" w:cs="Arial"/>
        </w:rPr>
        <w:t xml:space="preserve">For an interview with the Press Officer, please call Eve </w:t>
      </w:r>
      <w:proofErr w:type="spellStart"/>
      <w:r w:rsidRPr="00E80871">
        <w:rPr>
          <w:rFonts w:ascii="Arial" w:hAnsi="Arial" w:cs="Arial"/>
        </w:rPr>
        <w:t>Regelous</w:t>
      </w:r>
      <w:proofErr w:type="spellEnd"/>
      <w:r w:rsidRPr="00E80871">
        <w:rPr>
          <w:rFonts w:ascii="Arial" w:hAnsi="Arial" w:cs="Arial"/>
        </w:rPr>
        <w:t xml:space="preserve"> on 07947 796783 or email </w:t>
      </w:r>
      <w:hyperlink r:id="rId10" w:history="1">
        <w:r w:rsidRPr="00E80871">
          <w:rPr>
            <w:rStyle w:val="Hyperlink"/>
            <w:rFonts w:ascii="Arial" w:hAnsi="Arial" w:cs="Arial"/>
          </w:rPr>
          <w:t>gggwpress@gmail.com</w:t>
        </w:r>
      </w:hyperlink>
    </w:p>
    <w:p w:rsidR="003036B2" w:rsidRPr="00E80871" w:rsidRDefault="003036B2" w:rsidP="003036B2">
      <w:pPr>
        <w:pStyle w:val="NoSpacing"/>
        <w:spacing w:line="360" w:lineRule="auto"/>
        <w:jc w:val="both"/>
        <w:rPr>
          <w:rFonts w:ascii="Arial" w:hAnsi="Arial" w:cs="Arial"/>
        </w:rPr>
      </w:pPr>
    </w:p>
    <w:sectPr w:rsidR="003036B2" w:rsidRPr="00E80871" w:rsidSect="00BE6A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2B"/>
    <w:rsid w:val="00040A7C"/>
    <w:rsid w:val="003036B2"/>
    <w:rsid w:val="00405505"/>
    <w:rsid w:val="00696D2B"/>
    <w:rsid w:val="00933A12"/>
    <w:rsid w:val="00946FC4"/>
    <w:rsid w:val="00BE6A39"/>
    <w:rsid w:val="00C70B59"/>
    <w:rsid w:val="00E80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6B2"/>
    <w:pPr>
      <w:spacing w:after="0" w:line="240" w:lineRule="auto"/>
    </w:pPr>
  </w:style>
  <w:style w:type="character" w:styleId="Hyperlink">
    <w:name w:val="Hyperlink"/>
    <w:basedOn w:val="DefaultParagraphFont"/>
    <w:uiPriority w:val="99"/>
    <w:unhideWhenUsed/>
    <w:rsid w:val="003036B2"/>
    <w:rPr>
      <w:color w:val="0000FF" w:themeColor="hyperlink"/>
      <w:u w:val="single"/>
    </w:rPr>
  </w:style>
  <w:style w:type="paragraph" w:styleId="BalloonText">
    <w:name w:val="Balloon Text"/>
    <w:basedOn w:val="Normal"/>
    <w:link w:val="BalloonTextChar"/>
    <w:uiPriority w:val="99"/>
    <w:semiHidden/>
    <w:unhideWhenUsed/>
    <w:rsid w:val="00E80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6B2"/>
    <w:pPr>
      <w:spacing w:after="0" w:line="240" w:lineRule="auto"/>
    </w:pPr>
  </w:style>
  <w:style w:type="character" w:styleId="Hyperlink">
    <w:name w:val="Hyperlink"/>
    <w:basedOn w:val="DefaultParagraphFont"/>
    <w:uiPriority w:val="99"/>
    <w:unhideWhenUsed/>
    <w:rsid w:val="003036B2"/>
    <w:rPr>
      <w:color w:val="0000FF" w:themeColor="hyperlink"/>
      <w:u w:val="single"/>
    </w:rPr>
  </w:style>
  <w:style w:type="paragraph" w:styleId="BalloonText">
    <w:name w:val="Balloon Text"/>
    <w:basedOn w:val="Normal"/>
    <w:link w:val="BalloonTextChar"/>
    <w:uiPriority w:val="99"/>
    <w:semiHidden/>
    <w:unhideWhenUsed/>
    <w:rsid w:val="00E80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yhoundwalks.co.uk" TargetMode="External"/><Relationship Id="rId3" Type="http://schemas.openxmlformats.org/officeDocument/2006/relationships/settings" Target="settings.xml"/><Relationship Id="rId7" Type="http://schemas.openxmlformats.org/officeDocument/2006/relationships/hyperlink" Target="http://www.greatglobalgreyhoundwalk.co.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gggwpress@gmail.com" TargetMode="External"/><Relationship Id="rId4" Type="http://schemas.openxmlformats.org/officeDocument/2006/relationships/webSettings" Target="webSettings.xml"/><Relationship Id="rId9" Type="http://schemas.openxmlformats.org/officeDocument/2006/relationships/hyperlink" Target="http://www.greatglobalgreyhoundwal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UK</dc:creator>
  <cp:lastModifiedBy>Eve UK</cp:lastModifiedBy>
  <cp:revision>9</cp:revision>
  <cp:lastPrinted>2016-02-22T07:35:00Z</cp:lastPrinted>
  <dcterms:created xsi:type="dcterms:W3CDTF">2016-02-22T01:08:00Z</dcterms:created>
  <dcterms:modified xsi:type="dcterms:W3CDTF">2016-02-26T04:52:00Z</dcterms:modified>
</cp:coreProperties>
</file>